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B">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w:t>
      </w:r>
      <w:r w:rsidDel="00000000" w:rsidR="00000000" w:rsidRPr="00000000">
        <w:rPr>
          <w:rFonts w:ascii="Arial" w:cs="Arial" w:eastAsia="Arial" w:hAnsi="Arial"/>
          <w:sz w:val="18"/>
          <w:szCs w:val="18"/>
          <w:rtl w:val="0"/>
        </w:rPr>
        <w:t xml:space="preserve">“TÍTULO DEL PROYECTO”</w:t>
      </w:r>
      <w:r w:rsidDel="00000000" w:rsidR="00000000" w:rsidRPr="00000000">
        <w:rPr>
          <w:rFonts w:ascii="Arial" w:cs="Arial" w:eastAsia="Arial" w:hAnsi="Arial"/>
          <w:sz w:val="18"/>
          <w:szCs w:val="18"/>
          <w:rtl w:val="0"/>
        </w:rPr>
        <w:t xml:space="preserve">,  del cual soy responsable, cumple con lo siguiente:</w:t>
      </w:r>
    </w:p>
    <w:p w:rsidR="00000000" w:rsidDel="00000000" w:rsidP="00000000" w:rsidRDefault="00000000" w:rsidRPr="00000000" w14:paraId="0000000E">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F">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11">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2">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3">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w:t>
      </w:r>
      <w:r w:rsidDel="00000000" w:rsidR="00000000" w:rsidRPr="00000000">
        <w:rPr>
          <w:rFonts w:ascii="Arial" w:cs="Arial" w:eastAsia="Arial" w:hAnsi="Arial"/>
          <w:sz w:val="18"/>
          <w:szCs w:val="18"/>
          <w:rtl w:val="0"/>
        </w:rPr>
        <w:t xml:space="preserve">de </w:t>
      </w:r>
      <w:r w:rsidDel="00000000" w:rsidR="00000000" w:rsidRPr="00000000">
        <w:rPr>
          <w:rFonts w:ascii="Arial" w:cs="Arial" w:eastAsia="Arial" w:hAnsi="Arial"/>
          <w:b w:val="1"/>
          <w:sz w:val="18"/>
          <w:szCs w:val="18"/>
          <w:rtl w:val="0"/>
        </w:rPr>
        <w:t xml:space="preserve">Apoyo a la realización de cine experimental</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7">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A">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E">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F">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20">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K92lDz3h4g1n/Q+qjn7BbPucA==">AMUW2mX7UZqGAvmSMuTpFp5JKgN7MeveUrv/Xu++mZj0VoOcK2zywsLRysgg3/mbkQ1UGNw75z8K5N5pJXPvf0KRj4B8BkNkMRQSBciBIO+vL3J+pm7pl7Y=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